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DA08" w14:textId="77777777" w:rsidR="00F63AEA" w:rsidRDefault="00F63AEA" w:rsidP="008B316A">
      <w:pPr>
        <w:rPr>
          <w:rFonts w:ascii="新細明體" w:hAnsi="新細明體"/>
          <w:b/>
          <w:bCs/>
          <w:sz w:val="28"/>
          <w:szCs w:val="28"/>
          <w:u w:val="single"/>
          <w:lang w:eastAsia="zh-TW"/>
        </w:rPr>
      </w:pPr>
    </w:p>
    <w:p w14:paraId="36265C68" w14:textId="2BDCB98D" w:rsidR="00F63AEA" w:rsidRDefault="00F63AEA" w:rsidP="00976CA9">
      <w:pPr>
        <w:jc w:val="center"/>
        <w:rPr>
          <w:rFonts w:ascii="新細明體" w:hAnsi="新細明體" w:cs="新細明體"/>
          <w:b/>
          <w:color w:val="000000"/>
          <w:sz w:val="28"/>
          <w:szCs w:val="28"/>
          <w:u w:val="single"/>
          <w:lang w:eastAsia="zh-TW"/>
        </w:rPr>
      </w:pPr>
      <w:r>
        <w:rPr>
          <w:rFonts w:ascii="新細明體" w:hAnsi="新細明體" w:hint="eastAsia"/>
          <w:b/>
          <w:bCs/>
          <w:sz w:val="28"/>
          <w:szCs w:val="28"/>
          <w:u w:val="single"/>
        </w:rPr>
        <w:t>中學</w:t>
      </w:r>
      <w:r w:rsidR="00F829FF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科學科</w:t>
      </w:r>
      <w:r w:rsidRPr="00600D13">
        <w:rPr>
          <w:rFonts w:ascii="新細明體" w:hAnsi="新細明體" w:hint="eastAsia"/>
          <w:b/>
          <w:bCs/>
          <w:sz w:val="28"/>
          <w:szCs w:val="28"/>
          <w:u w:val="single"/>
        </w:rPr>
        <w:t>「教學材料價目表」</w:t>
      </w:r>
      <w:r>
        <w:rPr>
          <w:rFonts w:ascii="新細明體" w:hAnsi="新細明體" w:hint="eastAsia"/>
          <w:b/>
          <w:bCs/>
          <w:sz w:val="28"/>
          <w:szCs w:val="28"/>
          <w:u w:val="single"/>
        </w:rPr>
        <w:t>（</w:t>
      </w:r>
      <w:r w:rsidR="002E647E">
        <w:rPr>
          <w:rFonts w:ascii="新細明體" w:hAnsi="新細明體" w:hint="eastAsia"/>
          <w:b/>
          <w:bCs/>
          <w:sz w:val="28"/>
          <w:szCs w:val="28"/>
          <w:u w:val="single"/>
        </w:rPr>
        <w:t>201</w:t>
      </w:r>
      <w:r w:rsidR="00097715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8</w:t>
      </w:r>
      <w:r w:rsidR="002E647E">
        <w:rPr>
          <w:rFonts w:ascii="新細明體" w:hAnsi="新細明體" w:hint="eastAsia"/>
          <w:b/>
          <w:bCs/>
          <w:sz w:val="28"/>
          <w:szCs w:val="28"/>
          <w:u w:val="single"/>
        </w:rPr>
        <w:t>-201</w:t>
      </w:r>
      <w:r w:rsidR="00097715">
        <w:rPr>
          <w:rFonts w:ascii="新細明體" w:hAnsi="新細明體" w:hint="eastAsia"/>
          <w:b/>
          <w:bCs/>
          <w:sz w:val="28"/>
          <w:szCs w:val="28"/>
          <w:u w:val="single"/>
          <w:lang w:eastAsia="zh-TW"/>
        </w:rPr>
        <w:t>9</w:t>
      </w:r>
      <w:r>
        <w:rPr>
          <w:rFonts w:ascii="新細明體" w:hAnsi="新細明體" w:hint="eastAsia"/>
          <w:b/>
          <w:bCs/>
          <w:sz w:val="28"/>
          <w:szCs w:val="28"/>
          <w:u w:val="single"/>
        </w:rPr>
        <w:t>）</w:t>
      </w:r>
    </w:p>
    <w:p w14:paraId="7617FA1B" w14:textId="77777777" w:rsidR="00976CA9" w:rsidRPr="00097715" w:rsidRDefault="00976CA9" w:rsidP="00976CA9">
      <w:pPr>
        <w:jc w:val="center"/>
        <w:rPr>
          <w:rFonts w:ascii="新細明體" w:hAnsi="新細明體" w:cs="新細明體"/>
          <w:b/>
          <w:color w:val="000000"/>
          <w:sz w:val="28"/>
          <w:szCs w:val="28"/>
          <w:u w:val="single"/>
          <w:lang w:eastAsia="zh-TW"/>
        </w:rPr>
      </w:pPr>
    </w:p>
    <w:p w14:paraId="78B3D373" w14:textId="24F530DB" w:rsidR="00F63AEA" w:rsidRPr="001425E0" w:rsidRDefault="00F63AEA" w:rsidP="00F63AEA">
      <w:pPr>
        <w:rPr>
          <w:rFonts w:ascii="Arial" w:hAnsi="Arial" w:cs="Arial"/>
          <w:sz w:val="20"/>
        </w:rPr>
      </w:pPr>
      <w:r w:rsidRPr="001425E0">
        <w:rPr>
          <w:rFonts w:ascii="Arial" w:hAnsi="Arial" w:cs="Arial"/>
          <w:sz w:val="20"/>
        </w:rPr>
        <w:t xml:space="preserve">　　為配合教育局「課本、教材和學材分拆訂價」政策，並</w:t>
      </w:r>
      <w:r>
        <w:rPr>
          <w:rFonts w:ascii="Arial" w:hAnsi="Arial" w:cs="Arial" w:hint="eastAsia"/>
          <w:sz w:val="20"/>
        </w:rPr>
        <w:t>精簡</w:t>
      </w:r>
      <w:r w:rsidRPr="001425E0">
        <w:rPr>
          <w:rFonts w:ascii="Arial" w:hAnsi="Arial" w:cs="Arial"/>
          <w:sz w:val="20"/>
        </w:rPr>
        <w:t>學校</w:t>
      </w:r>
      <w:r>
        <w:rPr>
          <w:rFonts w:ascii="Arial" w:hAnsi="Arial" w:cs="Arial" w:hint="eastAsia"/>
          <w:sz w:val="20"/>
        </w:rPr>
        <w:t>的行政工作</w:t>
      </w:r>
      <w:r w:rsidRPr="001425E0">
        <w:rPr>
          <w:rFonts w:ascii="Arial" w:hAnsi="Arial" w:cs="Arial"/>
          <w:sz w:val="20"/>
        </w:rPr>
        <w:t>，牛津大學出版社現將</w:t>
      </w:r>
      <w:r w:rsidR="002E647E">
        <w:rPr>
          <w:rFonts w:ascii="Arial" w:hAnsi="Arial" w:cs="Arial"/>
          <w:sz w:val="20"/>
        </w:rPr>
        <w:t>201</w:t>
      </w:r>
      <w:r w:rsidR="00097715">
        <w:rPr>
          <w:rFonts w:ascii="Arial" w:hAnsi="Arial" w:cs="Arial" w:hint="eastAsia"/>
          <w:sz w:val="20"/>
          <w:lang w:eastAsia="zh-TW"/>
        </w:rPr>
        <w:t>8</w:t>
      </w:r>
      <w:r w:rsidR="002E647E">
        <w:rPr>
          <w:rFonts w:ascii="Arial" w:hAnsi="Arial" w:cs="Arial"/>
          <w:sz w:val="20"/>
        </w:rPr>
        <w:t>-201</w:t>
      </w:r>
      <w:r w:rsidR="00097715">
        <w:rPr>
          <w:rFonts w:ascii="Arial" w:hAnsi="Arial" w:cs="Arial" w:hint="eastAsia"/>
          <w:sz w:val="20"/>
          <w:lang w:eastAsia="zh-TW"/>
        </w:rPr>
        <w:t>9</w:t>
      </w:r>
      <w:r w:rsidRPr="001425E0">
        <w:rPr>
          <w:rFonts w:ascii="Arial" w:hAnsi="Arial" w:cs="Arial"/>
          <w:sz w:val="20"/>
        </w:rPr>
        <w:t>學年的教學材料收費作以下安排：</w:t>
      </w:r>
    </w:p>
    <w:p w14:paraId="25C3E288" w14:textId="77777777" w:rsidR="00F63AEA" w:rsidRPr="00097715" w:rsidRDefault="00F63AEA" w:rsidP="00F63AEA">
      <w:pPr>
        <w:rPr>
          <w:rFonts w:ascii="Arial" w:hAnsi="Arial" w:cs="Arial"/>
          <w:b/>
          <w:sz w:val="20"/>
        </w:rPr>
      </w:pPr>
    </w:p>
    <w:p w14:paraId="66D649B4" w14:textId="77777777" w:rsidR="00F63AEA" w:rsidRPr="001D3407" w:rsidRDefault="00F63AEA" w:rsidP="00F63AEA">
      <w:pPr>
        <w:rPr>
          <w:rFonts w:ascii="SimHei" w:eastAsia="SimHei" w:hAnsi="SimHei" w:cs="Arial"/>
          <w:szCs w:val="24"/>
        </w:rPr>
      </w:pPr>
      <w:r w:rsidRPr="001D3407">
        <w:rPr>
          <w:rFonts w:ascii="SimHei" w:eastAsia="SimHei" w:hAnsi="SimHei" w:cs="Arial"/>
          <w:szCs w:val="24"/>
        </w:rPr>
        <w:t>價目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  <w:gridCol w:w="1418"/>
      </w:tblGrid>
      <w:tr w:rsidR="00F63AEA" w:rsidRPr="009E610A" w14:paraId="05FADE9C" w14:textId="77777777" w:rsidTr="00244282">
        <w:trPr>
          <w:trHeight w:val="436"/>
        </w:trPr>
        <w:tc>
          <w:tcPr>
            <w:tcW w:w="8505" w:type="dxa"/>
            <w:gridSpan w:val="2"/>
            <w:shd w:val="pct5" w:color="auto" w:fill="auto"/>
            <w:vAlign w:val="center"/>
          </w:tcPr>
          <w:p w14:paraId="45D6777A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610A">
              <w:rPr>
                <w:rFonts w:ascii="Arial" w:hAnsi="Arial" w:cs="Arial"/>
                <w:b/>
                <w:sz w:val="20"/>
              </w:rPr>
              <w:t>項目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FB24B2D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610A">
              <w:rPr>
                <w:rFonts w:ascii="Arial" w:hAnsi="Arial" w:cs="Arial" w:hint="eastAsia"/>
                <w:b/>
                <w:sz w:val="20"/>
              </w:rPr>
              <w:t>收</w:t>
            </w:r>
            <w:r w:rsidRPr="009E610A">
              <w:rPr>
                <w:rFonts w:ascii="Arial" w:hAnsi="Arial" w:cs="Arial"/>
                <w:b/>
                <w:sz w:val="20"/>
              </w:rPr>
              <w:t>費</w:t>
            </w:r>
          </w:p>
        </w:tc>
      </w:tr>
      <w:tr w:rsidR="00F63AEA" w:rsidRPr="009E610A" w14:paraId="4F43F39C" w14:textId="77777777" w:rsidTr="00244282">
        <w:trPr>
          <w:trHeight w:val="428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043AB14F" w14:textId="5F5B46D4" w:rsidR="00F63AEA" w:rsidRPr="009E610A" w:rsidRDefault="00F63AEA" w:rsidP="00551E4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教師用書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0E4BC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全免</w:t>
            </w:r>
          </w:p>
        </w:tc>
      </w:tr>
      <w:tr w:rsidR="00F63AEA" w:rsidRPr="009E610A" w14:paraId="0EFE639B" w14:textId="77777777" w:rsidTr="00494918">
        <w:trPr>
          <w:trHeight w:val="50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CE5966A" w14:textId="77777777" w:rsidR="00F63AEA" w:rsidRPr="009E610A" w:rsidRDefault="00F63AEA" w:rsidP="00F63AEA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一站式套裝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C84C2F" w14:textId="0D5638EC" w:rsidR="00F63AEA" w:rsidRPr="009E610A" w:rsidRDefault="00F63AEA" w:rsidP="00A45EB6">
            <w:pPr>
              <w:widowControl w:val="0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所有印刷本教材</w:t>
            </w:r>
            <w:r>
              <w:rPr>
                <w:rFonts w:ascii="Arial" w:hAnsi="Arial" w:cs="Arial" w:hint="eastAsia"/>
                <w:sz w:val="20"/>
              </w:rPr>
              <w:t>，</w:t>
            </w:r>
            <w:r w:rsidRPr="009E610A">
              <w:rPr>
                <w:rFonts w:ascii="Arial" w:hAnsi="Arial" w:cs="Arial"/>
                <w:sz w:val="20"/>
              </w:rPr>
              <w:t>如評估教材</w:t>
            </w:r>
            <w:r w:rsidR="00A45EB6" w:rsidRPr="009E610A">
              <w:rPr>
                <w:rFonts w:ascii="Arial" w:hAnsi="Arial" w:cs="Arial"/>
                <w:sz w:val="20"/>
              </w:rPr>
              <w:t>、作業（教師版）</w:t>
            </w:r>
            <w:r w:rsidRPr="009E610A">
              <w:rPr>
                <w:rFonts w:ascii="Arial" w:hAnsi="Arial" w:cs="Arial"/>
                <w:sz w:val="20"/>
              </w:rPr>
              <w:t>、</w:t>
            </w:r>
            <w:r w:rsidR="00F829FF">
              <w:rPr>
                <w:rFonts w:ascii="Arial" w:hAnsi="Arial" w:cs="Arial" w:hint="eastAsia"/>
                <w:sz w:val="20"/>
                <w:lang w:eastAsia="zh-TW"/>
              </w:rPr>
              <w:t>課堂工作紙</w:t>
            </w:r>
            <w:r w:rsidRPr="009E610A">
              <w:rPr>
                <w:rFonts w:ascii="Arial" w:hAnsi="Arial" w:cs="Arial"/>
                <w:sz w:val="20"/>
              </w:rPr>
              <w:t>等。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1F5B4D" w14:textId="77777777" w:rsidR="00F63AEA" w:rsidRPr="009E610A" w:rsidRDefault="00F63AEA" w:rsidP="00244282">
            <w:pPr>
              <w:jc w:val="center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HK$400</w:t>
            </w:r>
            <w:r w:rsidRPr="009E610A">
              <w:rPr>
                <w:rFonts w:ascii="Arial" w:hAnsi="Arial" w:cs="Arial" w:hint="eastAsia"/>
                <w:sz w:val="20"/>
              </w:rPr>
              <w:t xml:space="preserve"> </w:t>
            </w:r>
            <w:r w:rsidRPr="009E610A">
              <w:rPr>
                <w:rFonts w:ascii="Arial" w:hAnsi="Arial" w:cs="Arial"/>
                <w:sz w:val="20"/>
              </w:rPr>
              <w:t>*</w:t>
            </w:r>
          </w:p>
        </w:tc>
      </w:tr>
      <w:tr w:rsidR="00F63AEA" w:rsidRPr="009E610A" w14:paraId="3EB6F29B" w14:textId="77777777" w:rsidTr="00494918">
        <w:trPr>
          <w:trHeight w:val="698"/>
        </w:trPr>
        <w:tc>
          <w:tcPr>
            <w:tcW w:w="2552" w:type="dxa"/>
            <w:vMerge/>
            <w:shd w:val="clear" w:color="auto" w:fill="auto"/>
          </w:tcPr>
          <w:p w14:paraId="503FE17D" w14:textId="77777777" w:rsidR="00F63AEA" w:rsidRPr="009E610A" w:rsidRDefault="00F63AEA" w:rsidP="002442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DBA4A62" w14:textId="7071ADFB" w:rsidR="00F63AEA" w:rsidRPr="009E610A" w:rsidRDefault="00F63AEA" w:rsidP="00F829FF">
            <w:pPr>
              <w:widowControl w:val="0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sz w:val="20"/>
              </w:rPr>
            </w:pPr>
            <w:r w:rsidRPr="009E610A">
              <w:rPr>
                <w:rFonts w:ascii="Arial" w:hAnsi="Arial" w:cs="Arial"/>
                <w:sz w:val="20"/>
              </w:rPr>
              <w:t>所有電子教材</w:t>
            </w:r>
            <w:r>
              <w:rPr>
                <w:rFonts w:ascii="Arial" w:hAnsi="Arial" w:cs="Arial" w:hint="eastAsia"/>
                <w:sz w:val="20"/>
              </w:rPr>
              <w:t>，</w:t>
            </w:r>
            <w:r w:rsidRPr="009E610A">
              <w:rPr>
                <w:rFonts w:ascii="Arial" w:hAnsi="Arial" w:cs="Arial"/>
                <w:sz w:val="20"/>
              </w:rPr>
              <w:t>如</w:t>
            </w:r>
            <w:r w:rsidR="00F829FF">
              <w:rPr>
                <w:rFonts w:ascii="Arial" w:hAnsi="Arial" w:cs="Arial" w:hint="eastAsia"/>
                <w:sz w:val="20"/>
                <w:lang w:eastAsia="zh-TW"/>
              </w:rPr>
              <w:t>電子光碟</w:t>
            </w:r>
            <w:r w:rsidRPr="009E610A">
              <w:rPr>
                <w:rFonts w:ascii="Arial" w:hAnsi="Arial" w:cs="Arial"/>
                <w:sz w:val="20"/>
              </w:rPr>
              <w:t>、多媒體教學資源光碟、試題庫、網上教學資源、網上學習資源等</w:t>
            </w:r>
            <w:r>
              <w:rPr>
                <w:rFonts w:ascii="Arial" w:hAnsi="Arial" w:cs="Arial" w:hint="eastAsia"/>
                <w:sz w:val="20"/>
              </w:rPr>
              <w:t>；以及各類教學支援服務</w:t>
            </w:r>
            <w:r w:rsidR="00140A0B" w:rsidRPr="009E610A">
              <w:rPr>
                <w:rFonts w:ascii="Arial" w:hAnsi="Arial" w:cs="Arial"/>
                <w:sz w:val="20"/>
              </w:rPr>
              <w:t>等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  <w:tc>
          <w:tcPr>
            <w:tcW w:w="1418" w:type="dxa"/>
            <w:vMerge/>
            <w:shd w:val="clear" w:color="auto" w:fill="auto"/>
          </w:tcPr>
          <w:p w14:paraId="2EC46081" w14:textId="77777777" w:rsidR="00F63AEA" w:rsidRPr="009E610A" w:rsidRDefault="00F63AEA" w:rsidP="002442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85F190" w14:textId="77777777" w:rsidR="00F63AEA" w:rsidRPr="0021004B" w:rsidRDefault="00F63AEA" w:rsidP="00F63AEA">
      <w:pPr>
        <w:rPr>
          <w:rFonts w:ascii="標楷體" w:eastAsia="標楷體" w:hAnsi="標楷體" w:cs="Arial"/>
          <w:szCs w:val="22"/>
        </w:rPr>
      </w:pPr>
      <w:r w:rsidRPr="0021004B">
        <w:rPr>
          <w:rFonts w:ascii="標楷體" w:eastAsia="標楷體" w:hAnsi="標楷體" w:cs="Arial"/>
          <w:szCs w:val="22"/>
        </w:rPr>
        <w:t>*</w:t>
      </w:r>
      <w:r w:rsidRPr="0021004B">
        <w:rPr>
          <w:rFonts w:ascii="標楷體" w:eastAsia="標楷體" w:hAnsi="標楷體" w:cs="Arial" w:hint="eastAsia"/>
          <w:szCs w:val="22"/>
        </w:rPr>
        <w:t xml:space="preserve"> </w:t>
      </w:r>
      <w:r w:rsidRPr="0021004B">
        <w:rPr>
          <w:rFonts w:ascii="標楷體" w:eastAsia="標楷體" w:hAnsi="標楷體" w:cs="Arial"/>
          <w:szCs w:val="22"/>
        </w:rPr>
        <w:t>以</w:t>
      </w:r>
      <w:r w:rsidRPr="0021004B">
        <w:rPr>
          <w:rFonts w:ascii="標楷體" w:eastAsia="標楷體" w:hAnsi="標楷體" w:cs="Arial"/>
          <w:b/>
          <w:szCs w:val="22"/>
        </w:rPr>
        <w:t>「全校每科、每年」</w:t>
      </w:r>
      <w:r w:rsidRPr="0021004B">
        <w:rPr>
          <w:rFonts w:ascii="標楷體" w:eastAsia="標楷體" w:hAnsi="標楷體" w:cs="Arial"/>
          <w:szCs w:val="22"/>
        </w:rPr>
        <w:t>方式計算。</w:t>
      </w:r>
    </w:p>
    <w:p w14:paraId="2C90DF34" w14:textId="77777777" w:rsidR="00F63AEA" w:rsidRPr="001425E0" w:rsidRDefault="00F63AEA" w:rsidP="00F63AEA">
      <w:pPr>
        <w:rPr>
          <w:rFonts w:ascii="Arial" w:hAnsi="Arial" w:cs="Arial"/>
          <w:b/>
          <w:sz w:val="20"/>
        </w:rPr>
      </w:pPr>
    </w:p>
    <w:p w14:paraId="4CCFA914" w14:textId="66AED28E" w:rsidR="00F63AEA" w:rsidRDefault="00F63AEA" w:rsidP="00F63AEA">
      <w:pPr>
        <w:rPr>
          <w:rFonts w:ascii="SimHei" w:hAnsi="SimHei" w:cs="Arial"/>
          <w:szCs w:val="24"/>
          <w:lang w:eastAsia="zh-TW"/>
        </w:rPr>
      </w:pPr>
      <w:r w:rsidRPr="001D3407">
        <w:rPr>
          <w:rFonts w:ascii="SimHei" w:eastAsia="SimHei" w:hAnsi="SimHei" w:cs="Arial"/>
          <w:szCs w:val="24"/>
        </w:rPr>
        <w:t>收費舉</w:t>
      </w:r>
      <w:r w:rsidR="00E1674D" w:rsidRPr="00E1674D">
        <w:rPr>
          <w:rFonts w:ascii="SimHei" w:eastAsia="SimHei" w:hAnsi="SimHei" w:cs="Arial" w:hint="eastAsia"/>
          <w:szCs w:val="24"/>
        </w:rPr>
        <w:t>例</w:t>
      </w:r>
    </w:p>
    <w:p w14:paraId="3A4DC865" w14:textId="77777777" w:rsidR="00E51C27" w:rsidRPr="00E51C27" w:rsidRDefault="00E51C27" w:rsidP="00F63AEA">
      <w:pPr>
        <w:rPr>
          <w:rFonts w:ascii="SimHei" w:hAnsi="SimHei" w:cs="Arial"/>
          <w:szCs w:val="24"/>
          <w:lang w:eastAsia="zh-TW"/>
        </w:rPr>
      </w:pPr>
    </w:p>
    <w:p w14:paraId="55964047" w14:textId="5E816C71" w:rsidR="00F63AEA" w:rsidRPr="001425E0" w:rsidRDefault="00F63AEA" w:rsidP="00F63AEA">
      <w:pPr>
        <w:rPr>
          <w:rFonts w:ascii="Arial" w:hAnsi="Arial" w:cs="Arial"/>
          <w:color w:val="000000"/>
          <w:sz w:val="20"/>
        </w:rPr>
      </w:pPr>
      <w:r w:rsidRPr="001425E0">
        <w:rPr>
          <w:rFonts w:ascii="Arial" w:hAnsi="Arial" w:cs="Arial"/>
          <w:color w:val="000000"/>
          <w:sz w:val="20"/>
        </w:rPr>
        <w:t xml:space="preserve">　　謹舉以下三例，以便說明。假設學校於</w:t>
      </w:r>
      <w:r w:rsidR="002E647E">
        <w:rPr>
          <w:rFonts w:ascii="Arial" w:hAnsi="Arial" w:cs="Arial"/>
          <w:color w:val="000000"/>
          <w:sz w:val="20"/>
        </w:rPr>
        <w:t>201</w:t>
      </w:r>
      <w:r w:rsidR="00097715">
        <w:rPr>
          <w:rFonts w:ascii="Arial" w:hAnsi="Arial" w:cs="Arial" w:hint="eastAsia"/>
          <w:color w:val="000000"/>
          <w:sz w:val="20"/>
          <w:lang w:eastAsia="zh-TW"/>
        </w:rPr>
        <w:t>8</w:t>
      </w:r>
      <w:r w:rsidR="002E647E">
        <w:rPr>
          <w:rFonts w:ascii="Arial" w:hAnsi="Arial" w:cs="Arial"/>
          <w:color w:val="000000"/>
          <w:sz w:val="20"/>
        </w:rPr>
        <w:t>-201</w:t>
      </w:r>
      <w:r w:rsidR="00097715">
        <w:rPr>
          <w:rFonts w:ascii="Arial" w:hAnsi="Arial" w:cs="Arial" w:hint="eastAsia"/>
          <w:color w:val="000000"/>
          <w:sz w:val="20"/>
          <w:lang w:eastAsia="zh-TW"/>
        </w:rPr>
        <w:t>9</w:t>
      </w:r>
      <w:r w:rsidRPr="001425E0">
        <w:rPr>
          <w:rFonts w:ascii="Arial" w:hAnsi="Arial" w:cs="Arial"/>
          <w:color w:val="000000"/>
          <w:sz w:val="20"/>
        </w:rPr>
        <w:t>學年，</w:t>
      </w:r>
      <w:r w:rsidR="00E51C27">
        <w:rPr>
          <w:rFonts w:ascii="Arial" w:hAnsi="Arial" w:cs="Arial" w:hint="eastAsia"/>
          <w:color w:val="000000"/>
          <w:sz w:val="20"/>
          <w:lang w:eastAsia="zh-TW"/>
        </w:rPr>
        <w:t>科學</w:t>
      </w:r>
      <w:r w:rsidRPr="001425E0">
        <w:rPr>
          <w:rFonts w:ascii="Arial" w:hAnsi="Arial" w:cs="Arial"/>
          <w:color w:val="000000"/>
          <w:sz w:val="20"/>
        </w:rPr>
        <w:t>科的用書情況如下，教學材料的收費</w:t>
      </w:r>
      <w:r w:rsidRPr="00B7010F">
        <w:rPr>
          <w:rFonts w:ascii="Arial" w:hAnsi="Arial" w:cs="Arial"/>
          <w:b/>
          <w:color w:val="000000"/>
          <w:sz w:val="20"/>
        </w:rPr>
        <w:t>一律</w:t>
      </w:r>
      <w:r w:rsidRPr="00B7010F">
        <w:rPr>
          <w:rFonts w:ascii="Arial" w:hAnsi="Arial" w:cs="Arial" w:hint="eastAsia"/>
          <w:b/>
          <w:color w:val="000000"/>
          <w:sz w:val="20"/>
        </w:rPr>
        <w:t>按「全校每科、每年」</w:t>
      </w:r>
      <w:r>
        <w:rPr>
          <w:rFonts w:ascii="Arial" w:hAnsi="Arial" w:cs="Arial" w:hint="eastAsia"/>
          <w:color w:val="000000"/>
          <w:sz w:val="20"/>
        </w:rPr>
        <w:t>方式計算</w:t>
      </w:r>
      <w:r w:rsidRPr="001425E0">
        <w:rPr>
          <w:rFonts w:ascii="Arial" w:hAnsi="Arial" w:cs="Arial"/>
          <w:color w:val="000000"/>
          <w:sz w:val="20"/>
        </w:rPr>
        <w:t>：</w:t>
      </w:r>
    </w:p>
    <w:p w14:paraId="002CBFBC" w14:textId="77777777" w:rsidR="00F63AEA" w:rsidRPr="001425E0" w:rsidRDefault="00F63AEA" w:rsidP="00F63AEA">
      <w:pPr>
        <w:rPr>
          <w:rFonts w:ascii="Arial" w:hAnsi="Arial" w:cs="Arial"/>
          <w:color w:val="00000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536"/>
      </w:tblGrid>
      <w:tr w:rsidR="000B5303" w:rsidRPr="001425E0" w14:paraId="0825385F" w14:textId="77777777" w:rsidTr="00494918">
        <w:trPr>
          <w:trHeight w:val="437"/>
        </w:trPr>
        <w:tc>
          <w:tcPr>
            <w:tcW w:w="709" w:type="dxa"/>
            <w:shd w:val="pct5" w:color="auto" w:fill="auto"/>
            <w:vAlign w:val="center"/>
          </w:tcPr>
          <w:p w14:paraId="4FC43DE7" w14:textId="77777777" w:rsidR="000B5303" w:rsidRPr="001425E0" w:rsidRDefault="000B5303" w:rsidP="0024428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78" w:type="dxa"/>
            <w:shd w:val="pct5" w:color="auto" w:fill="auto"/>
            <w:vAlign w:val="center"/>
          </w:tcPr>
          <w:p w14:paraId="3687A003" w14:textId="314DC35C" w:rsidR="000B5303" w:rsidRPr="001425E0" w:rsidRDefault="000B5303" w:rsidP="0024428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lang w:eastAsia="zh-TW"/>
              </w:rPr>
              <w:t>初中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3626C375" w14:textId="77777777" w:rsidR="000B5303" w:rsidRPr="001425E0" w:rsidRDefault="000B5303" w:rsidP="0024428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425E0">
              <w:rPr>
                <w:rFonts w:ascii="Arial" w:hAnsi="Arial" w:cs="Arial"/>
                <w:b/>
                <w:color w:val="000000"/>
                <w:sz w:val="20"/>
              </w:rPr>
              <w:t>收費</w:t>
            </w:r>
          </w:p>
        </w:tc>
      </w:tr>
      <w:tr w:rsidR="000B5303" w:rsidRPr="001425E0" w14:paraId="628D45B0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6F05853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</w:t>
            </w:r>
            <w:r>
              <w:rPr>
                <w:rFonts w:ascii="Arial" w:hAnsi="Arial" w:cs="Arial" w:hint="eastAsia"/>
                <w:color w:val="000000"/>
                <w:sz w:val="20"/>
              </w:rPr>
              <w:t>一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792A64" w14:textId="07495AD1" w:rsidR="000B5303" w:rsidRPr="001425E0" w:rsidRDefault="00097715" w:rsidP="00E51C2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新編基礎科學</w:t>
            </w:r>
            <w:r w:rsidRPr="001425E0">
              <w:rPr>
                <w:rFonts w:ascii="Arial" w:hAnsi="Arial" w:cs="Arial"/>
                <w:color w:val="000000"/>
                <w:sz w:val="20"/>
              </w:rPr>
              <w:t>中一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9F97C0" w14:textId="77777777" w:rsidR="000B5303" w:rsidRPr="001425E0" w:rsidRDefault="000B5303" w:rsidP="002442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425E0">
              <w:rPr>
                <w:rFonts w:ascii="Arial" w:hAnsi="Arial" w:cs="Arial"/>
                <w:color w:val="000000"/>
                <w:sz w:val="20"/>
              </w:rPr>
              <w:t>HK$400</w:t>
            </w:r>
          </w:p>
        </w:tc>
      </w:tr>
      <w:tr w:rsidR="000B5303" w:rsidRPr="001425E0" w14:paraId="7899A1BE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B75FD5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E44D16" w14:textId="2E9018D9" w:rsidR="000B5303" w:rsidRPr="001425E0" w:rsidRDefault="00097715" w:rsidP="00E51C27">
            <w:pPr>
              <w:jc w:val="both"/>
              <w:rPr>
                <w:rFonts w:ascii="Arial" w:hAnsi="Arial" w:cs="Arial"/>
                <w:color w:val="000000"/>
                <w:sz w:val="20"/>
                <w:lang w:eastAsia="zh-TW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新編</w:t>
            </w: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基礎科學</w:t>
            </w:r>
            <w:r w:rsidRPr="001425E0">
              <w:rPr>
                <w:rFonts w:ascii="Arial" w:hAnsi="Arial" w:cs="Arial"/>
                <w:color w:val="000000"/>
                <w:sz w:val="20"/>
              </w:rPr>
              <w:t>中一至中三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0B7BCF" w14:textId="77777777" w:rsidR="000B5303" w:rsidRPr="001425E0" w:rsidRDefault="000B5303" w:rsidP="002442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425E0">
              <w:rPr>
                <w:rFonts w:ascii="Arial" w:hAnsi="Arial" w:cs="Arial"/>
                <w:color w:val="000000"/>
                <w:sz w:val="20"/>
              </w:rPr>
              <w:t>HK$400</w:t>
            </w:r>
          </w:p>
        </w:tc>
      </w:tr>
      <w:tr w:rsidR="000B5303" w:rsidRPr="001425E0" w14:paraId="40FAD8DC" w14:textId="77777777" w:rsidTr="0049491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DEE54B" w14:textId="77777777" w:rsidR="000B5303" w:rsidRPr="000A7C6A" w:rsidRDefault="000B5303" w:rsidP="0024428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7C6A">
              <w:rPr>
                <w:rFonts w:ascii="Arial" w:hAnsi="Arial" w:cs="Arial"/>
                <w:color w:val="000000"/>
                <w:sz w:val="20"/>
              </w:rPr>
              <w:t>例三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0F3E0B" w14:textId="41C88E31" w:rsidR="000B5303" w:rsidRPr="001425E0" w:rsidRDefault="00097715" w:rsidP="000B5303">
            <w:pPr>
              <w:jc w:val="both"/>
              <w:rPr>
                <w:rFonts w:ascii="Arial" w:hAnsi="Arial" w:cs="Arial"/>
                <w:strike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基礎科學</w:t>
            </w:r>
            <w:r>
              <w:rPr>
                <w:rFonts w:ascii="Arial" w:hAnsi="Arial" w:cs="Arial"/>
                <w:color w:val="000000"/>
                <w:sz w:val="20"/>
              </w:rPr>
              <w:t>中</w:t>
            </w:r>
            <w:r>
              <w:rPr>
                <w:rFonts w:ascii="Arial" w:hAnsi="Arial" w:cs="Arial" w:hint="eastAsia"/>
                <w:color w:val="000000"/>
                <w:sz w:val="20"/>
                <w:lang w:eastAsia="zh-TW"/>
              </w:rPr>
              <w:t>二至中三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9AF6CC" w14:textId="77777777" w:rsidR="000B5303" w:rsidRPr="001425E0" w:rsidRDefault="000B5303" w:rsidP="002442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1425E0">
              <w:rPr>
                <w:rFonts w:ascii="Arial" w:hAnsi="Arial" w:cs="Arial"/>
                <w:color w:val="000000"/>
                <w:sz w:val="20"/>
              </w:rPr>
              <w:t>HK$400</w:t>
            </w:r>
          </w:p>
        </w:tc>
      </w:tr>
    </w:tbl>
    <w:p w14:paraId="725E4736" w14:textId="77777777" w:rsidR="00F63AEA" w:rsidRPr="001425E0" w:rsidRDefault="00F63AEA" w:rsidP="00F63AEA">
      <w:pPr>
        <w:rPr>
          <w:rFonts w:ascii="Arial" w:hAnsi="Arial" w:cs="Arial"/>
          <w:b/>
          <w:sz w:val="20"/>
        </w:rPr>
      </w:pPr>
    </w:p>
    <w:p w14:paraId="25DED3E9" w14:textId="77777777" w:rsidR="00F63AEA" w:rsidRPr="009E610A" w:rsidRDefault="00F63AEA" w:rsidP="00F63AEA">
      <w:pPr>
        <w:rPr>
          <w:rFonts w:ascii="SimHei" w:hAnsi="SimHei" w:cs="Arial"/>
          <w:szCs w:val="24"/>
        </w:rPr>
      </w:pPr>
      <w:r w:rsidRPr="001D3407">
        <w:rPr>
          <w:rFonts w:ascii="SimHei" w:eastAsia="SimHei" w:hAnsi="SimHei" w:cs="Arial"/>
          <w:bCs/>
          <w:szCs w:val="24"/>
        </w:rPr>
        <w:t>付款辦法</w:t>
      </w:r>
    </w:p>
    <w:p w14:paraId="70745DB2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  <w:r w:rsidRPr="001425E0">
        <w:rPr>
          <w:rFonts w:ascii="Arial" w:hAnsi="Arial" w:cs="Arial"/>
          <w:color w:val="000000"/>
          <w:sz w:val="20"/>
        </w:rPr>
        <w:t xml:space="preserve">　　</w:t>
      </w:r>
      <w:r>
        <w:rPr>
          <w:rFonts w:ascii="Arial" w:hAnsi="Arial" w:cs="Arial" w:hint="eastAsia"/>
          <w:color w:val="000000"/>
          <w:sz w:val="20"/>
        </w:rPr>
        <w:t>請</w:t>
      </w:r>
      <w:r w:rsidRPr="001425E0">
        <w:rPr>
          <w:rFonts w:ascii="Arial" w:hAnsi="Arial" w:cs="Arial"/>
          <w:color w:val="000000"/>
          <w:sz w:val="20"/>
        </w:rPr>
        <w:t>以</w:t>
      </w:r>
      <w:r>
        <w:rPr>
          <w:rFonts w:ascii="Arial" w:hAnsi="Arial" w:cs="Arial" w:hint="eastAsia"/>
          <w:color w:val="000000"/>
          <w:sz w:val="20"/>
        </w:rPr>
        <w:t>劃線支票付款並寄往以下地址：</w:t>
      </w:r>
    </w:p>
    <w:p w14:paraId="3B3B5D84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</w:p>
    <w:p w14:paraId="6F7F6159" w14:textId="77777777" w:rsidR="00F63AEA" w:rsidRPr="009062FE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香港九龍灣宏遠街1號一號九龍39樓</w:t>
      </w:r>
    </w:p>
    <w:p w14:paraId="04C68FB8" w14:textId="77777777" w:rsidR="00F63AEA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牛津大學出版社（中國）有限公司</w:t>
      </w:r>
    </w:p>
    <w:p w14:paraId="50842709" w14:textId="77777777" w:rsidR="00F63AEA" w:rsidRPr="009062FE" w:rsidRDefault="00F63AEA" w:rsidP="00F63AEA">
      <w:pPr>
        <w:autoSpaceDE w:val="0"/>
        <w:autoSpaceDN w:val="0"/>
        <w:adjustRightInd w:val="0"/>
        <w:spacing w:line="0" w:lineRule="atLeast"/>
        <w:ind w:leftChars="200" w:left="440"/>
        <w:rPr>
          <w:rFonts w:ascii="標楷體" w:eastAsia="標楷體" w:hAnsi="標楷體" w:cs="Arial"/>
          <w:szCs w:val="22"/>
        </w:rPr>
      </w:pPr>
      <w:r w:rsidRPr="009062FE">
        <w:rPr>
          <w:rFonts w:ascii="標楷體" w:eastAsia="標楷體" w:hAnsi="標楷體" w:cs="Arial"/>
          <w:szCs w:val="22"/>
        </w:rPr>
        <w:t>營業部收</w:t>
      </w:r>
    </w:p>
    <w:p w14:paraId="78DA7003" w14:textId="77777777" w:rsidR="00F63AEA" w:rsidRDefault="00F63AEA" w:rsidP="00F63AEA">
      <w:pPr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sz w:val="20"/>
        </w:rPr>
      </w:pPr>
    </w:p>
    <w:p w14:paraId="7F1376E5" w14:textId="5AB42CFA" w:rsidR="00A27F23" w:rsidRPr="008B316A" w:rsidRDefault="000F52A9" w:rsidP="00494918">
      <w:pPr>
        <w:tabs>
          <w:tab w:val="left" w:pos="748"/>
        </w:tabs>
        <w:rPr>
          <w:lang w:eastAsia="zh-TW"/>
        </w:rPr>
      </w:pPr>
      <w:r w:rsidRPr="009E610A">
        <w:rPr>
          <w:rFonts w:ascii="Arial" w:hAnsi="Arial" w:cs="Arial" w:hint="eastAsia"/>
          <w:sz w:val="20"/>
        </w:rPr>
        <w:t xml:space="preserve">　</w:t>
      </w:r>
      <w:r w:rsidRPr="009E610A">
        <w:rPr>
          <w:rFonts w:ascii="Arial" w:hAnsi="Arial" w:cs="Arial"/>
          <w:sz w:val="20"/>
        </w:rPr>
        <w:t>支票抬頭請寫「牛津大學出版社（中國）有限公司」</w:t>
      </w:r>
      <w:r w:rsidRPr="009E610A">
        <w:rPr>
          <w:rFonts w:ascii="Arial" w:hAnsi="Arial" w:cs="Arial" w:hint="eastAsia"/>
          <w:sz w:val="20"/>
        </w:rPr>
        <w:t>。</w:t>
      </w:r>
      <w:r w:rsidRPr="009E610A">
        <w:rPr>
          <w:rFonts w:ascii="Arial" w:hAnsi="Arial" w:cs="Arial"/>
          <w:color w:val="000000"/>
          <w:sz w:val="20"/>
        </w:rPr>
        <w:t>如有任何疑問，請與</w:t>
      </w:r>
      <w:r w:rsidRPr="009E610A">
        <w:rPr>
          <w:rFonts w:ascii="Arial" w:hAnsi="Arial" w:cs="Arial" w:hint="eastAsia"/>
          <w:color w:val="000000"/>
          <w:sz w:val="20"/>
        </w:rPr>
        <w:t xml:space="preserve">服務　</w:t>
      </w:r>
      <w:r w:rsidRPr="009E610A">
        <w:rPr>
          <w:rFonts w:ascii="Arial" w:hAnsi="Arial" w:cs="Arial"/>
          <w:color w:val="000000"/>
          <w:sz w:val="20"/>
        </w:rPr>
        <w:t>貴校</w:t>
      </w:r>
      <w:r w:rsidRPr="009E610A">
        <w:rPr>
          <w:rFonts w:ascii="Arial" w:hAnsi="Arial" w:cs="Arial" w:hint="eastAsia"/>
          <w:color w:val="000000"/>
          <w:sz w:val="20"/>
        </w:rPr>
        <w:t>的</w:t>
      </w:r>
      <w:r w:rsidRPr="009E610A">
        <w:rPr>
          <w:rFonts w:ascii="Arial" w:hAnsi="Arial" w:cs="Arial"/>
          <w:color w:val="000000"/>
          <w:sz w:val="20"/>
        </w:rPr>
        <w:t>客戸主任聯絡。</w:t>
      </w:r>
    </w:p>
    <w:sectPr w:rsidR="00A27F23" w:rsidRPr="008B316A" w:rsidSect="00494918">
      <w:headerReference w:type="default" r:id="rId11"/>
      <w:footerReference w:type="default" r:id="rId12"/>
      <w:type w:val="continuous"/>
      <w:pgSz w:w="11900" w:h="16820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EC2C" w14:textId="77777777" w:rsidR="00091825" w:rsidRDefault="00091825">
      <w:r>
        <w:separator/>
      </w:r>
    </w:p>
  </w:endnote>
  <w:endnote w:type="continuationSeparator" w:id="0">
    <w:p w14:paraId="194881A8" w14:textId="77777777" w:rsidR="00091825" w:rsidRDefault="0009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UP Swift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U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FD12" w14:textId="6A2AB6D7" w:rsidR="00E947A5" w:rsidRDefault="00E947A5">
    <w:pPr>
      <w:pStyle w:val="a3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4240" w14:textId="77777777" w:rsidR="00091825" w:rsidRDefault="00091825">
      <w:r>
        <w:separator/>
      </w:r>
    </w:p>
  </w:footnote>
  <w:footnote w:type="continuationSeparator" w:id="0">
    <w:p w14:paraId="7073570E" w14:textId="77777777" w:rsidR="00091825" w:rsidRDefault="0009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438"/>
    </w:tblGrid>
    <w:tr w:rsidR="003D721A" w14:paraId="55ABCCCD" w14:textId="77777777" w:rsidTr="00A229B6">
      <w:trPr>
        <w:trHeight w:val="1100"/>
      </w:trPr>
      <w:tc>
        <w:tcPr>
          <w:tcW w:w="6408" w:type="dxa"/>
        </w:tcPr>
        <w:p w14:paraId="7F118507" w14:textId="77777777" w:rsidR="003D721A" w:rsidRDefault="003D721A" w:rsidP="00A229B6">
          <w:pPr>
            <w:pStyle w:val="a4"/>
            <w:widowControl w:val="0"/>
            <w:tabs>
              <w:tab w:val="clear" w:pos="4320"/>
            </w:tabs>
            <w:spacing w:line="1000" w:lineRule="exact"/>
            <w:rPr>
              <w:rFonts w:ascii="OUP1" w:hAnsi="OUP1"/>
              <w:sz w:val="100"/>
            </w:rPr>
          </w:pPr>
          <w:r>
            <w:rPr>
              <w:rFonts w:ascii="OUP1" w:hAnsi="OUP1"/>
              <w:sz w:val="100"/>
            </w:rPr>
            <w:t>1</w:t>
          </w:r>
        </w:p>
      </w:tc>
      <w:tc>
        <w:tcPr>
          <w:tcW w:w="3438" w:type="dxa"/>
        </w:tcPr>
        <w:p w14:paraId="5E2962E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b/>
              <w:sz w:val="16"/>
            </w:rPr>
            <w:t>Oxford University Press (China) Ltd</w:t>
          </w:r>
        </w:p>
        <w:p w14:paraId="74C49122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>39th Floor, O</w:t>
          </w:r>
          <w:r>
            <w:rPr>
              <w:rFonts w:hint="eastAsia"/>
              <w:sz w:val="16"/>
            </w:rPr>
            <w:t>n</w:t>
          </w:r>
          <w:r>
            <w:rPr>
              <w:sz w:val="16"/>
            </w:rPr>
            <w:t>e Kowloon</w:t>
          </w:r>
        </w:p>
        <w:p w14:paraId="3400B54C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rFonts w:ascii="OUP1" w:hAnsi="OUP1"/>
              <w:sz w:val="100"/>
            </w:rPr>
          </w:pPr>
          <w:r>
            <w:rPr>
              <w:sz w:val="16"/>
            </w:rPr>
            <w:t>1 Wang Yuen Street</w:t>
          </w:r>
        </w:p>
        <w:p w14:paraId="1A37E67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>Kowloon Bay, Hong Kong</w:t>
          </w:r>
        </w:p>
        <w:p w14:paraId="6D917CD5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2516 3222  </w:t>
          </w:r>
          <w:r>
            <w:rPr>
              <w:i/>
              <w:sz w:val="16"/>
            </w:rPr>
            <w:t>telephone</w:t>
          </w:r>
        </w:p>
        <w:p w14:paraId="016EDF2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2565 8491  </w:t>
          </w:r>
          <w:r>
            <w:rPr>
              <w:i/>
              <w:sz w:val="16"/>
            </w:rPr>
            <w:t>fax</w:t>
          </w:r>
        </w:p>
        <w:p w14:paraId="1573CB0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sz w:val="16"/>
            </w:rPr>
          </w:pPr>
          <w:r>
            <w:rPr>
              <w:sz w:val="16"/>
            </w:rPr>
            <w:t xml:space="preserve">oupchina.hk@oup.com  </w:t>
          </w:r>
          <w:r>
            <w:rPr>
              <w:i/>
              <w:sz w:val="16"/>
            </w:rPr>
            <w:t>email</w:t>
          </w:r>
        </w:p>
        <w:p w14:paraId="1640F961" w14:textId="77777777" w:rsidR="003D721A" w:rsidRDefault="00097715" w:rsidP="00A229B6">
          <w:pPr>
            <w:pStyle w:val="a4"/>
            <w:widowControl w:val="0"/>
          </w:pPr>
          <w:hyperlink r:id="rId1" w:history="1">
            <w:r w:rsidR="003D721A">
              <w:rPr>
                <w:rStyle w:val="a5"/>
                <w:sz w:val="16"/>
              </w:rPr>
              <w:t>www.oupchina.com.hk</w:t>
            </w:r>
          </w:hyperlink>
          <w:r w:rsidR="003D721A">
            <w:rPr>
              <w:sz w:val="16"/>
            </w:rPr>
            <w:t xml:space="preserve">  </w:t>
          </w:r>
          <w:r w:rsidR="003D721A">
            <w:rPr>
              <w:i/>
              <w:sz w:val="16"/>
            </w:rPr>
            <w:t>web site</w:t>
          </w:r>
        </w:p>
      </w:tc>
    </w:tr>
  </w:tbl>
  <w:p w14:paraId="6B21EDD3" w14:textId="03AF52C4" w:rsidR="00E947A5" w:rsidRDefault="00E947A5">
    <w:pPr>
      <w:pStyle w:val="a4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A4"/>
    <w:multiLevelType w:val="hybridMultilevel"/>
    <w:tmpl w:val="6786EEA2"/>
    <w:lvl w:ilvl="0" w:tplc="15A84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6D5C25"/>
    <w:multiLevelType w:val="hybridMultilevel"/>
    <w:tmpl w:val="72D01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3"/>
    <w:rsid w:val="00091825"/>
    <w:rsid w:val="00097715"/>
    <w:rsid w:val="000B5303"/>
    <w:rsid w:val="000F52A9"/>
    <w:rsid w:val="00140A0B"/>
    <w:rsid w:val="001E55DF"/>
    <w:rsid w:val="00204EF1"/>
    <w:rsid w:val="0022201F"/>
    <w:rsid w:val="002E647E"/>
    <w:rsid w:val="00350522"/>
    <w:rsid w:val="003D721A"/>
    <w:rsid w:val="004264FB"/>
    <w:rsid w:val="00435E27"/>
    <w:rsid w:val="00494918"/>
    <w:rsid w:val="005146AD"/>
    <w:rsid w:val="00551E43"/>
    <w:rsid w:val="00732659"/>
    <w:rsid w:val="008B316A"/>
    <w:rsid w:val="008E0DA0"/>
    <w:rsid w:val="0091039F"/>
    <w:rsid w:val="00976CA9"/>
    <w:rsid w:val="00A27F23"/>
    <w:rsid w:val="00A45EB6"/>
    <w:rsid w:val="00A96689"/>
    <w:rsid w:val="00BE27DA"/>
    <w:rsid w:val="00BE5D0A"/>
    <w:rsid w:val="00D630C0"/>
    <w:rsid w:val="00DB5DEB"/>
    <w:rsid w:val="00E1674D"/>
    <w:rsid w:val="00E51C27"/>
    <w:rsid w:val="00E947A5"/>
    <w:rsid w:val="00EA3D8A"/>
    <w:rsid w:val="00F14656"/>
    <w:rsid w:val="00F6138C"/>
    <w:rsid w:val="00F63AEA"/>
    <w:rsid w:val="00F829FF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4A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pchina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8D58E382CC44934490E68A2C44A8" ma:contentTypeVersion="0" ma:contentTypeDescription="Create a new document." ma:contentTypeScope="" ma:versionID="08cae3d20d34951c9e826f12216e9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9B1B-2688-420E-988B-81C56E6712BA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2CB41C-0BD8-4391-B5ED-936A54CB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51114-B170-4327-8441-C4E316625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Oxford University Press</Company>
  <LinksUpToDate>false</LinksUpToDate>
  <CharactersWithSpaces>500</CharactersWithSpaces>
  <SharedDoc>false</SharedDoc>
  <HLinks>
    <vt:vector size="12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http://www.oupchina.com.hk/</vt:lpwstr>
      </vt:variant>
      <vt:variant>
        <vt:lpwstr/>
      </vt:variant>
      <vt:variant>
        <vt:i4>6225926</vt:i4>
      </vt:variant>
      <vt:variant>
        <vt:i4>1839</vt:i4>
      </vt:variant>
      <vt:variant>
        <vt:i4>1027</vt:i4>
      </vt:variant>
      <vt:variant>
        <vt:i4>1</vt:i4>
      </vt:variant>
      <vt:variant>
        <vt:lpwstr>:OUP Chinese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oupuser</dc:creator>
  <cp:lastModifiedBy>LAU, Ada</cp:lastModifiedBy>
  <cp:revision>3</cp:revision>
  <cp:lastPrinted>2018-05-28T07:15:00Z</cp:lastPrinted>
  <dcterms:created xsi:type="dcterms:W3CDTF">2018-05-28T07:15:00Z</dcterms:created>
  <dcterms:modified xsi:type="dcterms:W3CDTF">2018-05-28T07:18:00Z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0x01010098778D58E382CC44934490E68A2C44A8</vt:lpwstr>
  </property>
</Properties>
</file>